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F98" w:rsidRPr="00CB763C" w:rsidRDefault="00364F98" w:rsidP="00364F98">
      <w:pPr>
        <w:spacing w:after="0" w:line="240" w:lineRule="auto"/>
        <w:jc w:val="center"/>
        <w:textAlignment w:val="baseline"/>
        <w:rPr>
          <w:rFonts w:eastAsia="Times New Roman" w:cstheme="minorHAnsi"/>
          <w:sz w:val="36"/>
          <w:szCs w:val="36"/>
          <w:lang w:eastAsia="sl-SI"/>
        </w:rPr>
      </w:pPr>
      <w:r w:rsidRPr="00CB763C">
        <w:rPr>
          <w:rFonts w:eastAsia="Times New Roman" w:cstheme="minorHAnsi"/>
          <w:b/>
          <w:bCs/>
          <w:color w:val="FF0066"/>
          <w:sz w:val="36"/>
          <w:szCs w:val="36"/>
          <w:u w:val="single"/>
          <w:lang w:eastAsia="sl-SI"/>
        </w:rPr>
        <w:t>KOLEDAR</w:t>
      </w:r>
      <w:r w:rsidRPr="00CB763C">
        <w:rPr>
          <w:rFonts w:eastAsia="Times New Roman" w:cstheme="minorHAnsi"/>
          <w:b/>
          <w:bCs/>
          <w:color w:val="1F3864"/>
          <w:sz w:val="36"/>
          <w:szCs w:val="36"/>
          <w:u w:val="single"/>
          <w:lang w:eastAsia="sl-SI"/>
        </w:rPr>
        <w:t xml:space="preserve"> </w:t>
      </w:r>
      <w:r w:rsidRPr="00CB763C">
        <w:rPr>
          <w:rFonts w:eastAsia="Times New Roman" w:cstheme="minorHAnsi"/>
          <w:b/>
          <w:bCs/>
          <w:color w:val="00B050"/>
          <w:sz w:val="36"/>
          <w:szCs w:val="36"/>
          <w:u w:val="single"/>
          <w:lang w:eastAsia="sl-SI"/>
        </w:rPr>
        <w:t>AKTIVNOSTI</w:t>
      </w:r>
      <w:r w:rsidRPr="00CB763C">
        <w:rPr>
          <w:rFonts w:eastAsia="Times New Roman" w:cstheme="minorHAnsi"/>
          <w:color w:val="00B050"/>
          <w:sz w:val="36"/>
          <w:szCs w:val="36"/>
          <w:lang w:eastAsia="sl-SI"/>
        </w:rPr>
        <w:t>  </w:t>
      </w:r>
    </w:p>
    <w:p w:rsidR="00364F98" w:rsidRPr="00CB763C" w:rsidRDefault="00364F98" w:rsidP="00364F98">
      <w:pPr>
        <w:spacing w:after="0" w:line="240" w:lineRule="auto"/>
        <w:jc w:val="center"/>
        <w:textAlignment w:val="baseline"/>
        <w:rPr>
          <w:rFonts w:eastAsia="Times New Roman" w:cstheme="minorHAnsi"/>
          <w:sz w:val="52"/>
          <w:szCs w:val="52"/>
          <w:lang w:eastAsia="sl-SI"/>
        </w:rPr>
      </w:pPr>
      <w:r w:rsidRPr="00CB763C">
        <w:rPr>
          <w:rFonts w:eastAsia="Times New Roman" w:cstheme="minorHAnsi"/>
          <w:b/>
          <w:bCs/>
          <w:color w:val="CC00CC"/>
          <w:sz w:val="52"/>
          <w:szCs w:val="52"/>
          <w:u w:val="single"/>
          <w:lang w:eastAsia="sl-SI"/>
        </w:rPr>
        <w:t>M</w:t>
      </w:r>
      <w:r w:rsidRPr="00CB763C">
        <w:rPr>
          <w:rFonts w:eastAsia="Times New Roman" w:cstheme="minorHAnsi"/>
          <w:b/>
          <w:bCs/>
          <w:color w:val="FF0066"/>
          <w:sz w:val="52"/>
          <w:szCs w:val="52"/>
          <w:u w:val="single"/>
          <w:lang w:eastAsia="sl-SI"/>
        </w:rPr>
        <w:t>A</w:t>
      </w:r>
      <w:r w:rsidRPr="00CB763C">
        <w:rPr>
          <w:rFonts w:eastAsia="Times New Roman" w:cstheme="minorHAnsi"/>
          <w:b/>
          <w:bCs/>
          <w:color w:val="00CC99"/>
          <w:sz w:val="52"/>
          <w:szCs w:val="52"/>
          <w:u w:val="single"/>
          <w:lang w:eastAsia="sl-SI"/>
        </w:rPr>
        <w:t>J 2</w:t>
      </w:r>
      <w:r w:rsidRPr="00CB763C">
        <w:rPr>
          <w:rFonts w:eastAsia="Times New Roman" w:cstheme="minorHAnsi"/>
          <w:b/>
          <w:bCs/>
          <w:color w:val="FFC000"/>
          <w:sz w:val="52"/>
          <w:szCs w:val="52"/>
          <w:u w:val="single"/>
          <w:lang w:eastAsia="sl-SI"/>
        </w:rPr>
        <w:t>0</w:t>
      </w:r>
      <w:r w:rsidRPr="00CB763C">
        <w:rPr>
          <w:rFonts w:eastAsia="Times New Roman" w:cstheme="minorHAnsi"/>
          <w:b/>
          <w:bCs/>
          <w:color w:val="00B050"/>
          <w:sz w:val="52"/>
          <w:szCs w:val="52"/>
          <w:u w:val="single"/>
          <w:lang w:eastAsia="sl-SI"/>
        </w:rPr>
        <w:t>2</w:t>
      </w:r>
      <w:r w:rsidRPr="00CB763C">
        <w:rPr>
          <w:rFonts w:eastAsia="Times New Roman" w:cstheme="minorHAnsi"/>
          <w:b/>
          <w:bCs/>
          <w:color w:val="0070C0"/>
          <w:sz w:val="52"/>
          <w:szCs w:val="52"/>
          <w:u w:val="single"/>
          <w:lang w:eastAsia="sl-SI"/>
        </w:rPr>
        <w:t>4</w:t>
      </w:r>
      <w:r w:rsidRPr="00CB763C">
        <w:rPr>
          <w:rFonts w:eastAsia="Times New Roman" w:cstheme="minorHAnsi"/>
          <w:color w:val="1F3864"/>
          <w:sz w:val="52"/>
          <w:szCs w:val="52"/>
          <w:lang w:eastAsia="sl-SI"/>
        </w:rPr>
        <w:t> </w:t>
      </w:r>
    </w:p>
    <w:p w:rsidR="00364F98" w:rsidRPr="00364F98" w:rsidRDefault="00364F98" w:rsidP="00364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sl-SI"/>
        </w:rPr>
      </w:pPr>
      <w:r w:rsidRPr="00364F98">
        <w:rPr>
          <w:rFonts w:eastAsia="Times New Roman" w:cstheme="minorHAnsi"/>
          <w:sz w:val="18"/>
          <w:szCs w:val="18"/>
          <w:lang w:eastAsia="sl-SI"/>
        </w:rPr>
        <w:t> 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427"/>
        <w:gridCol w:w="2440"/>
        <w:gridCol w:w="2282"/>
      </w:tblGrid>
      <w:tr w:rsidR="00364F98" w:rsidRPr="00364F98" w:rsidTr="00CB763C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:rsidR="00364F98" w:rsidRPr="00CB763C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</w:pPr>
            <w:r w:rsidRPr="00CB763C">
              <w:rPr>
                <w:rFonts w:eastAsia="Times New Roman" w:cstheme="minorHAnsi"/>
                <w:b/>
                <w:bCs/>
                <w:color w:val="FFFF00"/>
                <w:sz w:val="24"/>
                <w:szCs w:val="24"/>
                <w:lang w:eastAsia="sl-SI"/>
              </w:rPr>
              <w:t>DATUM</w:t>
            </w:r>
            <w:r w:rsidRPr="00CB763C"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:rsidR="00364F98" w:rsidRPr="00CB763C" w:rsidRDefault="00364F98" w:rsidP="00364F9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</w:pPr>
            <w:r w:rsidRPr="00CB763C">
              <w:rPr>
                <w:rFonts w:eastAsia="Times New Roman" w:cstheme="minorHAnsi"/>
                <w:b/>
                <w:bCs/>
                <w:color w:val="FFFF00"/>
                <w:sz w:val="24"/>
                <w:szCs w:val="24"/>
                <w:lang w:eastAsia="sl-SI"/>
              </w:rPr>
              <w:t>AKTIVNOSTI</w:t>
            </w:r>
            <w:r w:rsidRPr="00CB763C"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:rsidR="00364F98" w:rsidRPr="00CB763C" w:rsidRDefault="00364F98" w:rsidP="00364F9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</w:pPr>
            <w:r w:rsidRPr="00CB763C">
              <w:rPr>
                <w:rFonts w:eastAsia="Times New Roman" w:cstheme="minorHAnsi"/>
                <w:b/>
                <w:bCs/>
                <w:color w:val="FFFF00"/>
                <w:sz w:val="24"/>
                <w:szCs w:val="24"/>
                <w:lang w:eastAsia="sl-SI"/>
              </w:rPr>
              <w:t>NOSILCI</w:t>
            </w:r>
            <w:r w:rsidRPr="00CB763C"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CC99"/>
            <w:hideMark/>
          </w:tcPr>
          <w:p w:rsidR="00364F98" w:rsidRPr="00CB763C" w:rsidRDefault="00364F98" w:rsidP="00364F98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</w:pPr>
            <w:r w:rsidRPr="00CB763C">
              <w:rPr>
                <w:rFonts w:eastAsia="Times New Roman" w:cstheme="minorHAnsi"/>
                <w:b/>
                <w:bCs/>
                <w:color w:val="FFFF00"/>
                <w:sz w:val="24"/>
                <w:szCs w:val="24"/>
                <w:lang w:eastAsia="sl-SI"/>
              </w:rPr>
              <w:t>KRAJ IN ČAS IZVEDBE</w:t>
            </w:r>
            <w:r w:rsidRPr="00CB763C"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F98" w:rsidRPr="00CB763C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56"/>
                <w:szCs w:val="56"/>
                <w:lang w:eastAsia="sl-SI"/>
              </w:rPr>
            </w:pPr>
            <w:r w:rsidRPr="00CB763C">
              <w:rPr>
                <w:rFonts w:eastAsia="Times New Roman" w:cstheme="minorHAnsi"/>
                <w:b/>
                <w:bCs/>
                <w:color w:val="FF0000"/>
                <w:sz w:val="56"/>
                <w:szCs w:val="56"/>
                <w:lang w:eastAsia="sl-SI"/>
              </w:rPr>
              <w:t>1.</w:t>
            </w:r>
            <w:r w:rsidRPr="00CB763C">
              <w:rPr>
                <w:rFonts w:eastAsia="Times New Roman" w:cstheme="minorHAnsi"/>
                <w:color w:val="FF0000"/>
                <w:sz w:val="56"/>
                <w:szCs w:val="56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F98" w:rsidRPr="00CB763C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CB763C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Praznik dela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F98" w:rsidRPr="00CB763C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</w:pPr>
            <w:r w:rsidRPr="00CB763C"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F98" w:rsidRPr="00CB763C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</w:pPr>
            <w:r w:rsidRPr="00CB763C">
              <w:rPr>
                <w:rFonts w:eastAsia="Times New Roman" w:cstheme="minorHAnsi"/>
                <w:color w:val="FFFF00"/>
                <w:sz w:val="24"/>
                <w:szCs w:val="24"/>
                <w:lang w:eastAsia="sl-SI"/>
              </w:rPr>
              <w:t>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0000"/>
                <w:sz w:val="56"/>
                <w:szCs w:val="56"/>
                <w:lang w:eastAsia="sl-SI"/>
              </w:rPr>
              <w:t>2.</w:t>
            </w:r>
            <w:r w:rsidRPr="003E54BE">
              <w:rPr>
                <w:rFonts w:eastAsia="Times New Roman" w:cstheme="minorHAnsi"/>
                <w:color w:val="FF0000"/>
                <w:sz w:val="56"/>
                <w:szCs w:val="56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FF0000"/>
                <w:sz w:val="24"/>
                <w:szCs w:val="24"/>
                <w:lang w:eastAsia="sl-SI"/>
              </w:rPr>
              <w:t>Praznik dela </w:t>
            </w:r>
          </w:p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3864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3864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3864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  <w:t>3.</w:t>
            </w:r>
            <w:r w:rsidRPr="003E54BE"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Pouka prost dan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  <w:t>4.</w:t>
            </w:r>
            <w:r w:rsidRPr="003E54BE"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  <w:t>5.</w:t>
            </w:r>
            <w:r w:rsidRPr="003E54BE"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00B0F0"/>
                <w:sz w:val="56"/>
                <w:szCs w:val="56"/>
                <w:lang w:eastAsia="sl-SI"/>
              </w:rPr>
              <w:t>6. </w:t>
            </w:r>
            <w:r w:rsidRPr="003E54BE">
              <w:rPr>
                <w:rFonts w:eastAsia="Times New Roman" w:cstheme="minorHAnsi"/>
                <w:color w:val="00B0F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99CC"/>
                <w:sz w:val="56"/>
                <w:szCs w:val="56"/>
                <w:lang w:eastAsia="sl-SI"/>
              </w:rPr>
              <w:t>7.</w:t>
            </w:r>
            <w:r w:rsidRPr="003E54BE">
              <w:rPr>
                <w:rFonts w:eastAsia="Times New Roman" w:cstheme="minorHAnsi"/>
                <w:color w:val="FF99CC"/>
                <w:sz w:val="56"/>
                <w:szCs w:val="56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Naravoslovni dan -Travnik, 2. r.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Nežika Dobnik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travnik, Gotovlje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364F98" w:rsidRPr="00CB763C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24"/>
                <w:szCs w:val="24"/>
                <w:u w:val="single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1F4E79" w:themeColor="accent1" w:themeShade="80"/>
                <w:sz w:val="24"/>
                <w:szCs w:val="24"/>
                <w:lang w:eastAsia="sl-SI"/>
              </w:rPr>
              <w:t xml:space="preserve"> </w:t>
            </w:r>
            <w:r w:rsidRPr="00CB763C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u w:val="single"/>
                <w:lang w:eastAsia="sl-SI"/>
              </w:rPr>
              <w:t>NPZ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64F98" w:rsidRPr="00364F98" w:rsidTr="0028648E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92D050"/>
                <w:sz w:val="56"/>
                <w:szCs w:val="56"/>
                <w:lang w:eastAsia="sl-SI"/>
              </w:rPr>
              <w:t>8.</w:t>
            </w:r>
            <w:r w:rsidRPr="003E54BE">
              <w:rPr>
                <w:rFonts w:eastAsia="Times New Roman" w:cstheme="minorHAnsi"/>
                <w:color w:val="92D050"/>
                <w:sz w:val="56"/>
                <w:szCs w:val="56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Sprejem drugošolcev med Mlade člane Rdečega križa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Elica Vasle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8. 5. 2024 ob 10.15 na hodniku pred jedilnico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64F98" w:rsidRPr="00364F98" w:rsidTr="002644A1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right w:val="single" w:sz="6" w:space="0" w:color="000000"/>
            </w:tcBorders>
            <w:shd w:val="clear" w:color="auto" w:fill="auto"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Zaključna prireditev projekta Evropska vas 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Tanja Ropas, Saša Pikl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Celje, 8.30 - 13.30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64F98" w:rsidRPr="00364F98" w:rsidTr="0028648E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3. športni dan: spomladanski pohod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Učiteljice 1. razredov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Celje, 8.30 - 13.30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64F98" w:rsidRPr="00364F98" w:rsidTr="00A234AB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CC00CC"/>
                <w:sz w:val="56"/>
                <w:szCs w:val="56"/>
                <w:lang w:eastAsia="sl-SI"/>
              </w:rPr>
              <w:t>9.</w:t>
            </w:r>
            <w:r w:rsidRPr="003E54BE">
              <w:rPr>
                <w:rFonts w:eastAsia="Times New Roman" w:cstheme="minorHAnsi"/>
                <w:color w:val="CC00CC"/>
                <w:sz w:val="56"/>
                <w:szCs w:val="56"/>
                <w:lang w:eastAsia="sl-SI"/>
              </w:rPr>
              <w:t>  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2.r.: Naravoslovni dan - Travnik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Andreja Čuk, Ksenja Marolin Kuzma </w:t>
            </w:r>
          </w:p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Gotovlje ob 9.00 </w:t>
            </w:r>
          </w:p>
        </w:tc>
      </w:tr>
      <w:tr w:rsidR="00364F98" w:rsidRPr="00364F98" w:rsidTr="00A234AB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63C" w:rsidRPr="00CB763C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u w:val="single"/>
                <w:lang w:eastAsia="sl-SI"/>
              </w:rPr>
            </w:pPr>
            <w:r w:rsidRPr="00CB763C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u w:val="single"/>
                <w:lang w:eastAsia="sl-SI"/>
              </w:rPr>
              <w:t>NPZ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FF990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9900"/>
                <w:sz w:val="56"/>
                <w:szCs w:val="56"/>
                <w:lang w:eastAsia="sl-SI"/>
              </w:rPr>
              <w:t>10.</w:t>
            </w:r>
            <w:r w:rsidRPr="003E54BE">
              <w:rPr>
                <w:rFonts w:eastAsia="Times New Roman" w:cstheme="minorHAnsi"/>
                <w:color w:val="FF990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  <w:t>11.</w:t>
            </w:r>
            <w:r w:rsidRPr="003E54BE"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Državno tekmovanje iz znanja kemije za Preglovo priznanje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Ana Antloga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FKKT Ljubljana, 12.00 </w:t>
            </w:r>
          </w:p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  <w:t>12.</w:t>
            </w:r>
            <w:r w:rsidRPr="003E54BE"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49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00B0F0"/>
                <w:sz w:val="56"/>
                <w:szCs w:val="56"/>
                <w:lang w:eastAsia="sl-SI"/>
              </w:rPr>
              <w:t>13.</w:t>
            </w:r>
            <w:r w:rsidRPr="003E54BE">
              <w:rPr>
                <w:rFonts w:eastAsia="Times New Roman" w:cstheme="minorHAnsi"/>
                <w:color w:val="00B0F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CB763C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u w:val="single"/>
                <w:lang w:eastAsia="sl-SI"/>
              </w:rPr>
            </w:pPr>
            <w:r w:rsidRPr="00CB763C">
              <w:rPr>
                <w:rFonts w:eastAsia="Times New Roman" w:cstheme="minorHAnsi"/>
                <w:b/>
                <w:bCs/>
                <w:color w:val="00B0F0"/>
                <w:sz w:val="24"/>
                <w:szCs w:val="24"/>
                <w:u w:val="single"/>
                <w:lang w:eastAsia="sl-SI"/>
              </w:rPr>
              <w:t xml:space="preserve">NPZ 3. predmet </w:t>
            </w:r>
            <w:r w:rsidRPr="00CB763C">
              <w:rPr>
                <w:rFonts w:eastAsia="Times New Roman" w:cstheme="minorHAnsi"/>
                <w:color w:val="00B0F0"/>
                <w:sz w:val="24"/>
                <w:szCs w:val="24"/>
                <w:u w:val="single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</w:tr>
      <w:tr w:rsidR="003E54BE" w:rsidRPr="00364F98" w:rsidTr="00833D04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99CC"/>
                <w:sz w:val="56"/>
                <w:szCs w:val="56"/>
                <w:lang w:eastAsia="sl-SI"/>
              </w:rPr>
              <w:t>14.</w:t>
            </w:r>
            <w:r w:rsidRPr="003E54BE">
              <w:rPr>
                <w:rFonts w:eastAsia="Times New Roman" w:cstheme="minorHAnsi"/>
                <w:color w:val="FF99CC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Redne popoldanske govorilne ure </w:t>
            </w:r>
          </w:p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Redne popoldanske govorilne ure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Učiteljice POŠ Gotovlje </w:t>
            </w:r>
          </w:p>
          <w:p w:rsidR="003E54BE" w:rsidRPr="003E54BE" w:rsidRDefault="003E54BE" w:rsidP="003E54BE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Učiteljice </w:t>
            </w:r>
            <w:r w:rsidR="00CB763C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I.OŠ Žalec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POŠ Gotovlje , 17.30 </w:t>
            </w:r>
          </w:p>
          <w:p w:rsidR="003E54BE" w:rsidRPr="00CB763C" w:rsidRDefault="00CB763C" w:rsidP="00CB763C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I.</w:t>
            </w:r>
            <w:r w:rsidRPr="00CB763C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OŠ</w:t>
            </w:r>
            <w:r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 Žalec</w:t>
            </w:r>
            <w:r w:rsidR="003E54BE" w:rsidRPr="00CB763C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 , 17.</w:t>
            </w:r>
            <w:r w:rsidRPr="00CB763C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0</w:t>
            </w:r>
            <w:r w:rsidR="003E54BE" w:rsidRPr="00CB763C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0 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  <w:bookmarkStart w:id="0" w:name="_GoBack"/>
            <w:bookmarkEnd w:id="0"/>
          </w:p>
        </w:tc>
      </w:tr>
      <w:tr w:rsidR="003E54BE" w:rsidRPr="00364F98" w:rsidTr="002B66C5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5. r.: Roditeljski sestanek: Mesec mladosti - športno srečanje s starši </w:t>
            </w:r>
          </w:p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Klementina </w:t>
            </w:r>
            <w:proofErr w:type="spellStart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Sambolič</w:t>
            </w:r>
            <w:proofErr w:type="spellEnd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, Elica Vasle 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I. OŠ Žalec ob 17.00 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E54BE" w:rsidRPr="00364F98" w:rsidTr="002B66C5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TD 8. r – premogovnik Velenje in delavnice na Šolskem centru Velenje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Anja Špiljar, Damjana Šlander in razredniki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Premogovnik Velenje, Šolski center Velenje 8.20 - 15.00 </w:t>
            </w:r>
          </w:p>
        </w:tc>
      </w:tr>
      <w:tr w:rsidR="003E54BE" w:rsidRPr="00364F98" w:rsidTr="00F24386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Roditeljski sestanek POŠ Ponikva od 1. do 5. razreda: Športno srečanje s starši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Učiteljice POŠ Ponikva 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Ponikva ob 17.30 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E54BE" w:rsidRPr="00364F98" w:rsidTr="00F24386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Medobčinsko OŠ posamično prvenstvo v ATLETIKI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Miran Jelen 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Polona Kuder Opara 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Športni center Žalec </w:t>
            </w:r>
          </w:p>
          <w:p w:rsidR="003E54BE" w:rsidRPr="003E54BE" w:rsidRDefault="003E54BE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14.30 - 18.00 </w:t>
            </w:r>
          </w:p>
        </w:tc>
      </w:tr>
      <w:tr w:rsidR="00415B31" w:rsidRPr="00364F98" w:rsidTr="00C21D46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92D050"/>
                <w:sz w:val="56"/>
                <w:szCs w:val="56"/>
                <w:lang w:eastAsia="sl-SI"/>
              </w:rPr>
              <w:t>15.</w:t>
            </w:r>
            <w:r w:rsidRPr="003E54BE">
              <w:rPr>
                <w:rFonts w:eastAsia="Times New Roman" w:cstheme="minorHAnsi"/>
                <w:color w:val="92D05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Regijsko tekmovanje Šolski plesni festival </w:t>
            </w:r>
          </w:p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Teja Vončina in Zala Županič </w:t>
            </w:r>
          </w:p>
          <w:p w:rsidR="00415B31" w:rsidRPr="003E54BE" w:rsidRDefault="00415B31" w:rsidP="00415B3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OŠ Hruševec Šentjur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(11:00-16:00) </w:t>
            </w:r>
          </w:p>
          <w:p w:rsidR="00415B31" w:rsidRPr="003E54BE" w:rsidRDefault="00415B31" w:rsidP="00415B3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415B31" w:rsidRPr="00364F98" w:rsidTr="00C21D46">
        <w:trPr>
          <w:trHeight w:val="285"/>
        </w:trPr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Tehniški dan; dišeča vrečica </w:t>
            </w:r>
          </w:p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( 1. razred POŠ Gotovlje)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Mojca Uranjek 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POŠ Gotovlje, učilnica 1. G , 8.20  </w:t>
            </w:r>
          </w:p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415B31" w:rsidRPr="00364F98" w:rsidTr="00C21D46">
        <w:trPr>
          <w:trHeight w:val="285"/>
        </w:trPr>
        <w:tc>
          <w:tcPr>
            <w:tcW w:w="89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3. tehniški dan: dišeča vrečica </w:t>
            </w:r>
          </w:p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Učiteljice 1. razredov 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1. a, 1. b, 1. c  </w:t>
            </w:r>
          </w:p>
          <w:p w:rsidR="00415B31" w:rsidRPr="003E54BE" w:rsidRDefault="00415B31" w:rsidP="00415B3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8.20-12.40 </w:t>
            </w:r>
          </w:p>
        </w:tc>
      </w:tr>
      <w:tr w:rsidR="00415B31" w:rsidRPr="00364F98" w:rsidTr="00C21D46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Pravljična urica in izmenjava knjig - POŠ Gotovlje </w:t>
            </w:r>
          </w:p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Karmen Krivec in učiteljice POŠ Gotovlje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POŠ Gotovlje – telovadnica 9.25 - 10.10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CC00CC"/>
                <w:sz w:val="56"/>
                <w:szCs w:val="56"/>
                <w:lang w:eastAsia="sl-SI"/>
              </w:rPr>
              <w:t>16.</w:t>
            </w:r>
            <w:r w:rsidRPr="003E54BE">
              <w:rPr>
                <w:rFonts w:eastAsia="Times New Roman" w:cstheme="minorHAnsi"/>
                <w:color w:val="CC00CC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proofErr w:type="spellStart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Steska</w:t>
            </w:r>
            <w:proofErr w:type="spellEnd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 – pohod in nastop učencev na spominski prireditvi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Učenci POŠ Ponikva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proofErr w:type="spellStart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Steska</w:t>
            </w:r>
            <w:proofErr w:type="spellEnd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 jama – Ribnik, 9.30 - 13.00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9900"/>
                <w:sz w:val="56"/>
                <w:szCs w:val="56"/>
                <w:lang w:eastAsia="sl-SI"/>
              </w:rPr>
              <w:t>17.</w:t>
            </w:r>
            <w:r w:rsidRPr="003E54BE">
              <w:rPr>
                <w:rFonts w:eastAsia="Times New Roman" w:cstheme="minorHAnsi"/>
                <w:color w:val="FF990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  <w:t>18.</w:t>
            </w:r>
            <w:r w:rsidRPr="003E54BE"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Športni dan; Dan za šport – delovna sobota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Športni pedagogi in razredniki </w:t>
            </w:r>
          </w:p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Stadion, igrišče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  <w:t>19.</w:t>
            </w:r>
            <w:r w:rsidRPr="003E54BE"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</w:tr>
      <w:tr w:rsidR="00415B31" w:rsidRPr="00364F98" w:rsidTr="0041320C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00B0F0"/>
                <w:sz w:val="56"/>
                <w:szCs w:val="56"/>
                <w:lang w:eastAsia="sl-SI"/>
              </w:rPr>
              <w:t>20.</w:t>
            </w:r>
            <w:r w:rsidRPr="003E54BE">
              <w:rPr>
                <w:rFonts w:eastAsia="Times New Roman" w:cstheme="minorHAnsi"/>
                <w:color w:val="00B0F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TD 7. r, Svet energije Krško, Muzej Brežice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Anja Špiljar, Damjana Šlander in razredniki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Krško, Brežice, 7.30 - 15.20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20. - 24. 5 2024, Ptuj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</w:tr>
      <w:tr w:rsidR="00415B31" w:rsidRPr="00364F98" w:rsidTr="0041320C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ŠVN, 4. r POŠ Gotovlje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Polonca Grabnar Gajšek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20. - 24. 5 2024, Ptuj </w:t>
            </w:r>
          </w:p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99CC"/>
                <w:sz w:val="56"/>
                <w:szCs w:val="56"/>
                <w:lang w:eastAsia="sl-SI"/>
              </w:rPr>
              <w:t>21.</w:t>
            </w:r>
            <w:r w:rsidRPr="003E54BE">
              <w:rPr>
                <w:rFonts w:eastAsia="Times New Roman" w:cstheme="minorHAnsi"/>
                <w:color w:val="FF99CC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92D050"/>
                <w:sz w:val="56"/>
                <w:szCs w:val="56"/>
                <w:lang w:eastAsia="sl-SI"/>
              </w:rPr>
              <w:t>22.</w:t>
            </w:r>
            <w:r w:rsidRPr="003E54BE">
              <w:rPr>
                <w:rFonts w:eastAsia="Times New Roman" w:cstheme="minorHAnsi"/>
                <w:color w:val="92D05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5. r.: Športni dan: Po hmeljskih poteh - pohod z ogledom Rimske nekropole 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Spremljevalka za 5.g, Tjaša Tacer, Elica Vasle, Klementina </w:t>
            </w:r>
            <w:proofErr w:type="spellStart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Sambolič</w:t>
            </w:r>
            <w:proofErr w:type="spellEnd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  </w:t>
            </w:r>
          </w:p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Žalec - Šempeter - Žalec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CC00CC"/>
                <w:sz w:val="56"/>
                <w:szCs w:val="56"/>
                <w:lang w:eastAsia="sl-SI"/>
              </w:rPr>
              <w:lastRenderedPageBreak/>
              <w:t>23.</w:t>
            </w:r>
            <w:r w:rsidRPr="003E54BE">
              <w:rPr>
                <w:rFonts w:eastAsia="Times New Roman" w:cstheme="minorHAnsi"/>
                <w:color w:val="CC00CC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1. r: Pravljica in druženje s terapevtskim kužkom društva Tačke pomagačke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Karmen Krivec </w:t>
            </w:r>
          </w:p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Monika Kovačič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Atrij I. OŠ Žalec ob 16.30 </w:t>
            </w:r>
          </w:p>
        </w:tc>
      </w:tr>
      <w:tr w:rsidR="003E54BE" w:rsidRPr="00364F98" w:rsidTr="002B2378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9900"/>
                <w:sz w:val="56"/>
                <w:szCs w:val="56"/>
                <w:lang w:eastAsia="sl-SI"/>
              </w:rPr>
              <w:t>24.</w:t>
            </w:r>
            <w:r w:rsidRPr="003E54BE">
              <w:rPr>
                <w:rFonts w:eastAsia="Times New Roman" w:cstheme="minorHAnsi"/>
                <w:color w:val="FF990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Ekskurzija 2. razred centralne šole in POŠ Gotovlje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Andreja Čuk, Nežika Dobnik, Ksenja Marolin Kuzma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Kranjska Gora (Kekčeva dežela) ob 7.10</w:t>
            </w:r>
          </w:p>
          <w:p w:rsidR="003E54BE" w:rsidRPr="003E54BE" w:rsidRDefault="003E54BE" w:rsidP="00415B3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E54BE" w:rsidRPr="00364F98" w:rsidTr="002B2378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Sodelovanje na zaključni prireditvi ob razglasitvi zmagovalcev projekta Varno na kolesu – postajam kolesar (5.G) </w:t>
            </w:r>
          </w:p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Polonca Grabnar Gajšek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415B31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E54BE" w:rsidRPr="00364F98" w:rsidTr="004D31E1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  <w:t>25.</w:t>
            </w:r>
            <w:r w:rsidRPr="003E54BE"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Državno tekmovanje KTO </w:t>
            </w:r>
          </w:p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Anja Špiljar </w:t>
            </w:r>
          </w:p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Pedagoška Fakulteta Ljubljana, 8.30 - 15.00 </w:t>
            </w:r>
          </w:p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3E54BE" w:rsidRPr="00364F98" w:rsidTr="004D31E1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GLOBE igre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Jasmina Vršnik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4BE" w:rsidRPr="003E54BE" w:rsidRDefault="003E54BE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OŠ Leskovec pri Krškem 8.30 - 15.00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7F7F7F" w:themeColor="text1" w:themeTint="80"/>
                <w:sz w:val="56"/>
                <w:szCs w:val="56"/>
                <w:lang w:eastAsia="sl-SI"/>
              </w:rPr>
              <w:t>26.</w:t>
            </w:r>
            <w:r w:rsidRPr="003E54BE">
              <w:rPr>
                <w:rFonts w:eastAsia="Times New Roman" w:cstheme="minorHAnsi"/>
                <w:color w:val="7F7F7F" w:themeColor="text1" w:themeTint="8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00B0F0"/>
                <w:sz w:val="56"/>
                <w:szCs w:val="56"/>
                <w:lang w:eastAsia="sl-SI"/>
              </w:rPr>
              <w:t>27.</w:t>
            </w:r>
            <w:r w:rsidRPr="003E54BE">
              <w:rPr>
                <w:rFonts w:eastAsia="Times New Roman" w:cstheme="minorHAnsi"/>
                <w:color w:val="00B0F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</w:tr>
      <w:tr w:rsidR="00415B31" w:rsidRPr="00364F98" w:rsidTr="003877BC">
        <w:trPr>
          <w:trHeight w:val="285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FF99CC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99CC"/>
                <w:sz w:val="56"/>
                <w:szCs w:val="56"/>
                <w:lang w:eastAsia="sl-SI"/>
              </w:rPr>
              <w:t>28.</w:t>
            </w:r>
            <w:r w:rsidRPr="003E54BE">
              <w:rPr>
                <w:rFonts w:eastAsia="Times New Roman" w:cstheme="minorHAnsi"/>
                <w:color w:val="FF99CC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Zaključek Bralne značke </w:t>
            </w:r>
          </w:p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Urška Jaušovec Kolar, Karmen Krivec, Urška Cehner </w:t>
            </w:r>
          </w:p>
          <w:p w:rsidR="00415B31" w:rsidRPr="003E54BE" w:rsidRDefault="00415B31" w:rsidP="00415B31">
            <w:pPr>
              <w:rPr>
                <w:rFonts w:eastAsia="Times New Roman" w:cstheme="minorHAnsi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Dom II. slovenskega tabora Žalec, 9.00 RS, 11.00 PS </w:t>
            </w:r>
          </w:p>
        </w:tc>
      </w:tr>
      <w:tr w:rsidR="00415B31" w:rsidRPr="00364F98" w:rsidTr="003877BC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Področno OŠ posamično prvenstvo v ATLETIKI </w:t>
            </w:r>
          </w:p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Miran Jelen </w:t>
            </w:r>
          </w:p>
          <w:p w:rsidR="00415B31" w:rsidRPr="003E54BE" w:rsidRDefault="00415B31" w:rsidP="00415B31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Polona Kuder Opara </w:t>
            </w:r>
          </w:p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</w:p>
        </w:tc>
      </w:tr>
      <w:tr w:rsidR="00415B31" w:rsidRPr="00364F98" w:rsidTr="003877BC">
        <w:trPr>
          <w:trHeight w:val="285"/>
        </w:trPr>
        <w:tc>
          <w:tcPr>
            <w:tcW w:w="8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1F4E79" w:themeColor="accent1" w:themeShade="80"/>
                <w:sz w:val="56"/>
                <w:szCs w:val="56"/>
                <w:lang w:eastAsia="sl-SI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Uprizoritev predstave </w:t>
            </w:r>
            <w:proofErr w:type="spellStart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English</w:t>
            </w:r>
            <w:proofErr w:type="spellEnd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Playhouse</w:t>
            </w:r>
            <w:proofErr w:type="spellEnd"/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 xml:space="preserve"> za kraj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Urška Cehner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5B31" w:rsidRPr="003E54BE" w:rsidRDefault="00415B31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Dom II. slovenskega tabora Žalec, 18.00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92D050"/>
                <w:sz w:val="56"/>
                <w:szCs w:val="56"/>
                <w:lang w:eastAsia="sl-SI"/>
              </w:rPr>
              <w:t>29.</w:t>
            </w:r>
            <w:r w:rsidRPr="003E54BE">
              <w:rPr>
                <w:rFonts w:eastAsia="Times New Roman" w:cstheme="minorHAnsi"/>
                <w:color w:val="92D05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CC00CC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CC00CC"/>
                <w:sz w:val="56"/>
                <w:szCs w:val="56"/>
                <w:lang w:eastAsia="sl-SI"/>
              </w:rPr>
              <w:t>30.</w:t>
            </w:r>
            <w:r w:rsidRPr="003E54BE">
              <w:rPr>
                <w:rFonts w:eastAsia="Times New Roman" w:cstheme="minorHAnsi"/>
                <w:color w:val="CC00CC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3. roditeljski sestanek za starše osmošolcev: Predstavitev ŠVN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Razrednik in razredničarke osmošolcev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I. OŠ Žalec, jedilnica </w:t>
            </w:r>
          </w:p>
        </w:tc>
      </w:tr>
      <w:tr w:rsidR="00364F98" w:rsidRPr="00364F98" w:rsidTr="00364F98">
        <w:trPr>
          <w:trHeight w:val="285"/>
        </w:trPr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56"/>
                <w:szCs w:val="56"/>
                <w:lang w:eastAsia="sl-SI"/>
              </w:rPr>
            </w:pPr>
            <w:r w:rsidRPr="003E54BE">
              <w:rPr>
                <w:rFonts w:eastAsia="Times New Roman" w:cstheme="minorHAnsi"/>
                <w:b/>
                <w:bCs/>
                <w:color w:val="FF9900"/>
                <w:sz w:val="56"/>
                <w:szCs w:val="56"/>
                <w:lang w:eastAsia="sl-SI"/>
              </w:rPr>
              <w:t>31.</w:t>
            </w:r>
            <w:r w:rsidRPr="003E54BE">
              <w:rPr>
                <w:rFonts w:eastAsia="Times New Roman" w:cstheme="minorHAnsi"/>
                <w:color w:val="FF9900"/>
                <w:sz w:val="56"/>
                <w:szCs w:val="56"/>
                <w:lang w:eastAsia="sl-SI"/>
              </w:rPr>
              <w:t> 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ind w:left="720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64F98" w:rsidRPr="003E54BE" w:rsidRDefault="00364F98" w:rsidP="00364F98">
            <w:pPr>
              <w:spacing w:after="0" w:line="240" w:lineRule="auto"/>
              <w:textAlignment w:val="baseline"/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</w:pPr>
            <w:r w:rsidRPr="003E54BE">
              <w:rPr>
                <w:rFonts w:eastAsia="Times New Roman" w:cstheme="minorHAnsi"/>
                <w:color w:val="1F4E79" w:themeColor="accent1" w:themeShade="80"/>
                <w:sz w:val="24"/>
                <w:szCs w:val="24"/>
                <w:lang w:eastAsia="sl-SI"/>
              </w:rPr>
              <w:t>  </w:t>
            </w:r>
          </w:p>
        </w:tc>
      </w:tr>
    </w:tbl>
    <w:p w:rsidR="00364F98" w:rsidRPr="00364F98" w:rsidRDefault="00364F98" w:rsidP="00364F9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F4E79" w:themeColor="accent1" w:themeShade="80"/>
          <w:sz w:val="18"/>
          <w:szCs w:val="18"/>
          <w:lang w:eastAsia="sl-SI"/>
        </w:rPr>
      </w:pPr>
      <w:r w:rsidRPr="00364F98">
        <w:rPr>
          <w:rFonts w:eastAsia="Times New Roman" w:cstheme="minorHAnsi"/>
          <w:color w:val="1F4E79" w:themeColor="accent1" w:themeShade="80"/>
          <w:sz w:val="24"/>
          <w:szCs w:val="24"/>
          <w:lang w:eastAsia="sl-SI"/>
        </w:rPr>
        <w:t>  </w:t>
      </w:r>
    </w:p>
    <w:p w:rsidR="00CD5218" w:rsidRPr="00364F98" w:rsidRDefault="00CB763C">
      <w:pPr>
        <w:rPr>
          <w:rFonts w:cstheme="minorHAnsi"/>
          <w:color w:val="1F4E79" w:themeColor="accent1" w:themeShade="80"/>
        </w:rPr>
      </w:pPr>
    </w:p>
    <w:sectPr w:rsidR="00CD5218" w:rsidRPr="0036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21B70"/>
    <w:multiLevelType w:val="hybridMultilevel"/>
    <w:tmpl w:val="79900DE0"/>
    <w:lvl w:ilvl="0" w:tplc="45041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98"/>
    <w:rsid w:val="00172AF4"/>
    <w:rsid w:val="001C7119"/>
    <w:rsid w:val="00364F98"/>
    <w:rsid w:val="003E54BE"/>
    <w:rsid w:val="00415B31"/>
    <w:rsid w:val="00CB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2D21"/>
  <w15:chartTrackingRefBased/>
  <w15:docId w15:val="{B41F9AFF-4846-4FB4-B11D-96989F54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36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364F98"/>
  </w:style>
  <w:style w:type="character" w:customStyle="1" w:styleId="eop">
    <w:name w:val="eop"/>
    <w:basedOn w:val="Privzetapisavaodstavka"/>
    <w:rsid w:val="00364F98"/>
  </w:style>
  <w:style w:type="paragraph" w:styleId="Odstavekseznama">
    <w:name w:val="List Paragraph"/>
    <w:basedOn w:val="Navaden"/>
    <w:uiPriority w:val="34"/>
    <w:qFormat/>
    <w:rsid w:val="00CB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2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4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3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3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0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8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0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Uporabnik</cp:lastModifiedBy>
  <cp:revision>2</cp:revision>
  <dcterms:created xsi:type="dcterms:W3CDTF">2024-04-26T12:05:00Z</dcterms:created>
  <dcterms:modified xsi:type="dcterms:W3CDTF">2024-04-29T19:07:00Z</dcterms:modified>
</cp:coreProperties>
</file>