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68" w:rsidRPr="007105C0" w:rsidRDefault="00773D68" w:rsidP="00773D68">
      <w:pPr>
        <w:rPr>
          <w:b/>
          <w:sz w:val="20"/>
          <w:szCs w:val="20"/>
        </w:rPr>
      </w:pPr>
      <w:r w:rsidRPr="007105C0">
        <w:rPr>
          <w:b/>
          <w:sz w:val="20"/>
          <w:szCs w:val="20"/>
        </w:rPr>
        <w:t xml:space="preserve">Geslo meseca:  </w:t>
      </w:r>
      <w:r>
        <w:rPr>
          <w:b/>
          <w:sz w:val="20"/>
          <w:szCs w:val="20"/>
        </w:rPr>
        <w:t xml:space="preserve">Pesem v nas prebuja čustva </w:t>
      </w:r>
      <w:r w:rsidRPr="007105C0">
        <w:rPr>
          <w:b/>
          <w:sz w:val="20"/>
          <w:szCs w:val="20"/>
        </w:rPr>
        <w:t xml:space="preserve">                                 </w:t>
      </w:r>
    </w:p>
    <w:p w:rsidR="00773D68" w:rsidRPr="007105C0" w:rsidRDefault="00773D68" w:rsidP="00773D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Pr="007105C0">
        <w:rPr>
          <w:b/>
          <w:sz w:val="20"/>
          <w:szCs w:val="20"/>
        </w:rPr>
        <w:t>KOLEDAR AKTIVNOSTI V MESECU</w:t>
      </w:r>
      <w:r w:rsidRPr="007105C0">
        <w:rPr>
          <w:b/>
          <w:sz w:val="20"/>
          <w:szCs w:val="20"/>
        </w:rPr>
        <w:tab/>
      </w:r>
      <w:r w:rsidRPr="007105C0">
        <w:rPr>
          <w:b/>
          <w:sz w:val="20"/>
          <w:szCs w:val="20"/>
        </w:rPr>
        <w:tab/>
      </w:r>
      <w:r w:rsidRPr="007105C0">
        <w:rPr>
          <w:b/>
          <w:sz w:val="20"/>
          <w:szCs w:val="20"/>
        </w:rPr>
        <w:tab/>
      </w:r>
      <w:r w:rsidRPr="007105C0"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3EDDDA24" wp14:editId="60065A11">
            <wp:extent cx="695325" cy="647700"/>
            <wp:effectExtent l="0" t="0" r="9525" b="0"/>
            <wp:docPr id="6" name="Slika 6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68" w:rsidRPr="007105C0" w:rsidRDefault="00773D68" w:rsidP="00773D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MAJU</w:t>
      </w:r>
      <w:r w:rsidRPr="007105C0">
        <w:rPr>
          <w:b/>
          <w:sz w:val="20"/>
          <w:szCs w:val="20"/>
        </w:rPr>
        <w:t xml:space="preserve"> 2016</w:t>
      </w:r>
    </w:p>
    <w:p w:rsidR="00773D68" w:rsidRPr="007105C0" w:rsidRDefault="00773D68" w:rsidP="00773D68">
      <w:pPr>
        <w:rPr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93"/>
        <w:gridCol w:w="4867"/>
        <w:gridCol w:w="4992"/>
        <w:gridCol w:w="4111"/>
      </w:tblGrid>
      <w:tr w:rsidR="004C2228" w:rsidRPr="007105C0" w:rsidTr="0043633A">
        <w:trPr>
          <w:trHeight w:val="22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3D68" w:rsidRPr="007105C0" w:rsidRDefault="00773D68" w:rsidP="00DF49E2">
            <w:pPr>
              <w:rPr>
                <w:b/>
                <w:sz w:val="20"/>
                <w:szCs w:val="20"/>
              </w:rPr>
            </w:pPr>
            <w:r w:rsidRPr="0007376D">
              <w:rPr>
                <w:b/>
                <w:sz w:val="16"/>
                <w:szCs w:val="20"/>
              </w:rPr>
              <w:t>DATUM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:rsidR="00773D68" w:rsidRPr="007105C0" w:rsidRDefault="00773D68" w:rsidP="00DF49E2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SPLOŠNE IN STROKOVNE NALOGE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</w:tcPr>
          <w:p w:rsidR="00773D68" w:rsidRPr="007105C0" w:rsidRDefault="00773D68" w:rsidP="00DF49E2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PROGRAM AKTIVNOSTI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73D68" w:rsidRPr="007105C0" w:rsidRDefault="00773D68" w:rsidP="00DF49E2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NOSILCI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00"/>
          </w:tcPr>
          <w:p w:rsidR="00773D68" w:rsidRPr="00DB2BE0" w:rsidRDefault="00773D68" w:rsidP="00DF49E2">
            <w:pPr>
              <w:rPr>
                <w:b/>
                <w:sz w:val="20"/>
                <w:szCs w:val="20"/>
              </w:rPr>
            </w:pPr>
            <w:r w:rsidRPr="00DB2BE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,2. 5.</w:t>
            </w:r>
          </w:p>
        </w:tc>
        <w:tc>
          <w:tcPr>
            <w:tcW w:w="4867" w:type="dxa"/>
            <w:shd w:val="clear" w:color="auto" w:fill="FFFF00"/>
          </w:tcPr>
          <w:p w:rsidR="00773D68" w:rsidRPr="00366C43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PRVOMAJSKI PRAZNIKI</w:t>
            </w:r>
          </w:p>
        </w:tc>
        <w:tc>
          <w:tcPr>
            <w:tcW w:w="4992" w:type="dxa"/>
            <w:shd w:val="clear" w:color="auto" w:fill="FFFF00"/>
          </w:tcPr>
          <w:p w:rsidR="00773D68" w:rsidRPr="00366C43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POUKA PROSTO</w:t>
            </w:r>
          </w:p>
        </w:tc>
        <w:tc>
          <w:tcPr>
            <w:tcW w:w="4111" w:type="dxa"/>
            <w:shd w:val="clear" w:color="auto" w:fill="FFFF00"/>
          </w:tcPr>
          <w:p w:rsidR="00773D68" w:rsidRPr="00366C43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NPZ-MAT za 6. in 9. r.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Nacionalno preverjanje znanja iz MAT za 6. in 9. r. 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Blagotinšek Turk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4C2228" w:rsidP="004C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Roditeljski sestanek – predstavitev izbirnih predmetov za 3.,4. in 5.r. ob 16.30, za 6. in 7. ob 17.30.</w:t>
            </w:r>
          </w:p>
        </w:tc>
        <w:tc>
          <w:tcPr>
            <w:tcW w:w="4992" w:type="dxa"/>
            <w:shd w:val="clear" w:color="auto" w:fill="FFFFFF"/>
          </w:tcPr>
          <w:p w:rsidR="00773D68" w:rsidRDefault="004C222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Predstavitev obveznih in neobveznih izbirnih predmetov</w:t>
            </w:r>
          </w:p>
        </w:tc>
        <w:tc>
          <w:tcPr>
            <w:tcW w:w="4111" w:type="dxa"/>
            <w:shd w:val="clear" w:color="auto" w:fill="FFFFFF"/>
          </w:tcPr>
          <w:p w:rsidR="00773D68" w:rsidRDefault="004C222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Maja Potočnik, izvajalci izbirnih predmetov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NPZ-SLJ za 6. in 9. 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Nacionalno preverjanje znanja  iz SLJ za 6. in 9. r.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Blagotinšek Turk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00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7., 8. 5.</w:t>
            </w:r>
          </w:p>
        </w:tc>
        <w:tc>
          <w:tcPr>
            <w:tcW w:w="4867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ED2B28">
        <w:trPr>
          <w:trHeight w:val="161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Evrope – zaključek projekta Evropska vas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Postavitev stojnice v Celju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Tanja </w:t>
            </w:r>
            <w:proofErr w:type="spellStart"/>
            <w:r>
              <w:rPr>
                <w:sz w:val="20"/>
                <w:szCs w:val="20"/>
              </w:rPr>
              <w:t>Ropas</w:t>
            </w:r>
            <w:proofErr w:type="spellEnd"/>
            <w:r>
              <w:rPr>
                <w:sz w:val="20"/>
                <w:szCs w:val="20"/>
              </w:rPr>
              <w:t>, Saša Griguljak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NPZ-FIZ (tretji predmet) za 9. r.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NPZ-TJA za 6. razrede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športni dan  za 1. r. centralne šole in POŠ Gotovlje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Druženje za starše 5. r. ob 17. uri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Redne popoldanske skupne govorilne ure ob 17. uri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Nacionalno preverjanje znanja iz FIZ za 9. r.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Nacionalno preverjanje iz znanja TJA za 6. r.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Kros 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Roditeljski sestanek in druženje s starši, stare igre 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Govorilne ure za vse oddelke centralne šole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Blagotinšek Turk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Blagotinšek Turk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v 1. r. centralne šole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Razredničarke 5. r.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Pedagoški delavci centralne šole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Sprejem drugošolcev med mlade člane RK ob 10.20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program in sprejem v avli šole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Elica</w:t>
            </w:r>
            <w:proofErr w:type="spellEnd"/>
            <w:r>
              <w:rPr>
                <w:sz w:val="20"/>
                <w:szCs w:val="20"/>
              </w:rPr>
              <w:t xml:space="preserve"> Vasle 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Redne popoldanske govorilne ure ob 17. uri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Govorilne ure za oddelke POŠ Ponikva in POŠ Gotovlje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Pedagoški delavci POŠ Ponikva, POŠ Gotovlje 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00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14., 5. </w:t>
            </w:r>
          </w:p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15 .5.</w:t>
            </w:r>
          </w:p>
        </w:tc>
        <w:tc>
          <w:tcPr>
            <w:tcW w:w="4867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Državno tekmovanje  </w:t>
            </w:r>
            <w:proofErr w:type="spellStart"/>
            <w:r>
              <w:rPr>
                <w:sz w:val="20"/>
                <w:szCs w:val="20"/>
              </w:rPr>
              <w:t>Pangea</w:t>
            </w:r>
            <w:proofErr w:type="spellEnd"/>
          </w:p>
        </w:tc>
        <w:tc>
          <w:tcPr>
            <w:tcW w:w="4992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 na državnem tekmovanju</w:t>
            </w:r>
          </w:p>
        </w:tc>
        <w:tc>
          <w:tcPr>
            <w:tcW w:w="4111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Ljudmila </w:t>
            </w:r>
            <w:proofErr w:type="spellStart"/>
            <w:r>
              <w:rPr>
                <w:sz w:val="20"/>
                <w:szCs w:val="20"/>
              </w:rPr>
              <w:t>Kresović</w:t>
            </w:r>
            <w:proofErr w:type="spellEnd"/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Komisija za sprejem šolskih novincev ob 11.30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Pregled vlog za odložitev všolanja 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Korbar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Zaključek bralne značke, predstava ob 9.  za 1.-4. r.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podružnične šole ter  ob 10.30 za 5.-9.r.</w:t>
            </w:r>
          </w:p>
          <w:p w:rsidR="00702EA6" w:rsidRDefault="00702EA6" w:rsidP="007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Občinsko tekmovanje Kaj veš o prometu ob 9.</w:t>
            </w:r>
            <w:r w:rsidR="007478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ZŠAM 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Zaključek bralne značke v Domu II. slov. tabora Žalec</w:t>
            </w:r>
          </w:p>
          <w:p w:rsidR="00702EA6" w:rsidRDefault="00702EA6" w:rsidP="00DF49E2">
            <w:pPr>
              <w:rPr>
                <w:sz w:val="20"/>
                <w:szCs w:val="20"/>
              </w:rPr>
            </w:pPr>
          </w:p>
          <w:p w:rsidR="00702EA6" w:rsidRDefault="00702EA6" w:rsidP="007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Teoretični in praktični preizkus cestno prometnih predpis.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</w:t>
            </w:r>
          </w:p>
          <w:p w:rsidR="00702EA6" w:rsidRDefault="00702EA6" w:rsidP="00DF49E2">
            <w:pPr>
              <w:rPr>
                <w:sz w:val="20"/>
                <w:szCs w:val="20"/>
              </w:rPr>
            </w:pPr>
          </w:p>
          <w:p w:rsidR="00702EA6" w:rsidRDefault="00702EA6" w:rsidP="007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Damjana Šlander, Karmen </w:t>
            </w:r>
            <w:proofErr w:type="spellStart"/>
            <w:r>
              <w:rPr>
                <w:sz w:val="20"/>
                <w:szCs w:val="20"/>
              </w:rPr>
              <w:t>Štusej</w:t>
            </w:r>
            <w:proofErr w:type="spellEnd"/>
            <w:r>
              <w:rPr>
                <w:sz w:val="20"/>
                <w:szCs w:val="20"/>
              </w:rPr>
              <w:t>, SPV Žalec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Tehniški dan za 2.r. POŠ Gotovlje</w:t>
            </w:r>
          </w:p>
        </w:tc>
        <w:tc>
          <w:tcPr>
            <w:tcW w:w="4992" w:type="dxa"/>
            <w:shd w:val="clear" w:color="auto" w:fill="FFFFFF"/>
          </w:tcPr>
          <w:p w:rsidR="00773D68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Konstrukcija iz kovinskih in Lego gradnikov</w:t>
            </w:r>
          </w:p>
        </w:tc>
        <w:tc>
          <w:tcPr>
            <w:tcW w:w="4111" w:type="dxa"/>
            <w:shd w:val="clear" w:color="auto" w:fill="FFFFFF"/>
          </w:tcPr>
          <w:p w:rsidR="00773D68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 Krajnc Zakonjšek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19. 5.</w:t>
            </w:r>
          </w:p>
        </w:tc>
        <w:tc>
          <w:tcPr>
            <w:tcW w:w="4867" w:type="dxa"/>
            <w:shd w:val="clear" w:color="auto" w:fill="FFFFFF"/>
          </w:tcPr>
          <w:p w:rsidR="00773D68" w:rsidRPr="00995089" w:rsidRDefault="00773D68" w:rsidP="00DF49E2">
            <w:pPr>
              <w:rPr>
                <w:color w:val="FF0000"/>
                <w:sz w:val="20"/>
                <w:szCs w:val="20"/>
              </w:rPr>
            </w:pPr>
            <w:r w:rsidRPr="00995089">
              <w:rPr>
                <w:color w:val="FF0000"/>
                <w:sz w:val="20"/>
                <w:szCs w:val="20"/>
              </w:rPr>
              <w:t>Pedagoška konferenca ob 16. uri</w:t>
            </w:r>
          </w:p>
        </w:tc>
        <w:tc>
          <w:tcPr>
            <w:tcW w:w="4992" w:type="dxa"/>
            <w:shd w:val="clear" w:color="auto" w:fill="FFFFFF"/>
          </w:tcPr>
          <w:p w:rsidR="00773D68" w:rsidRPr="00995089" w:rsidRDefault="00773D68" w:rsidP="00DF49E2">
            <w:pPr>
              <w:rPr>
                <w:color w:val="FF0000"/>
                <w:sz w:val="20"/>
                <w:szCs w:val="20"/>
              </w:rPr>
            </w:pPr>
            <w:r w:rsidRPr="00995089">
              <w:rPr>
                <w:color w:val="FF0000"/>
                <w:sz w:val="20"/>
                <w:szCs w:val="20"/>
              </w:rPr>
              <w:t>Analiza LDN, načrtovanje novega šolskega leta</w:t>
            </w:r>
          </w:p>
        </w:tc>
        <w:tc>
          <w:tcPr>
            <w:tcW w:w="4111" w:type="dxa"/>
            <w:shd w:val="clear" w:color="auto" w:fill="FFFFFF"/>
          </w:tcPr>
          <w:p w:rsidR="00773D68" w:rsidRPr="00995089" w:rsidRDefault="00773D68" w:rsidP="00DF49E2">
            <w:pPr>
              <w:rPr>
                <w:color w:val="FF0000"/>
                <w:sz w:val="20"/>
                <w:szCs w:val="20"/>
              </w:rPr>
            </w:pPr>
            <w:r w:rsidRPr="00995089">
              <w:rPr>
                <w:color w:val="FF0000"/>
                <w:sz w:val="20"/>
                <w:szCs w:val="20"/>
              </w:rPr>
              <w:t>Tatjana Žgank Meža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Predstava za I. triado ob 10. uri v KD Žalec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Gledališka predstava Huda mravljica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00"/>
          </w:tcPr>
          <w:p w:rsidR="00773D68" w:rsidRPr="004C2228" w:rsidRDefault="00773D68" w:rsidP="00DF49E2">
            <w:pPr>
              <w:rPr>
                <w:b/>
                <w:sz w:val="18"/>
                <w:szCs w:val="18"/>
              </w:rPr>
            </w:pPr>
            <w:r w:rsidRPr="004C2228">
              <w:rPr>
                <w:b/>
                <w:sz w:val="18"/>
                <w:szCs w:val="18"/>
              </w:rPr>
              <w:t>21., 22. 5.</w:t>
            </w:r>
          </w:p>
        </w:tc>
        <w:tc>
          <w:tcPr>
            <w:tcW w:w="4867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 za učence 3. r. – I. skupina  (23.-27.5.)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Športni teden v CŠOD Burja -Tečaj plavanja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3. razredov 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naravoslovni dan za 2. r. centralne šole</w:t>
            </w:r>
          </w:p>
          <w:p w:rsidR="0043633A" w:rsidRDefault="0043633A" w:rsidP="00436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Cici</w:t>
            </w:r>
            <w:proofErr w:type="spellEnd"/>
            <w:r>
              <w:rPr>
                <w:sz w:val="20"/>
                <w:szCs w:val="20"/>
              </w:rPr>
              <w:t xml:space="preserve"> – olimpijada za 1. razred</w:t>
            </w:r>
          </w:p>
        </w:tc>
        <w:tc>
          <w:tcPr>
            <w:tcW w:w="4992" w:type="dxa"/>
            <w:shd w:val="clear" w:color="auto" w:fill="FFFFFF"/>
          </w:tcPr>
          <w:p w:rsidR="0043633A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Življenje v vodi in ob njej – ribnik Vrbje</w:t>
            </w:r>
          </w:p>
          <w:p w:rsidR="0043633A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Športne aktivnosti na prostem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2. razredov centralne šole </w:t>
            </w:r>
          </w:p>
          <w:p w:rsidR="0043633A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v 1. razredih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27. 5.</w:t>
            </w:r>
          </w:p>
        </w:tc>
        <w:tc>
          <w:tcPr>
            <w:tcW w:w="4867" w:type="dxa"/>
            <w:shd w:val="clear" w:color="auto" w:fill="FFFFFF"/>
          </w:tcPr>
          <w:p w:rsidR="0043633A" w:rsidRDefault="0043633A" w:rsidP="0043633A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Celostni kulturni dan za učence POŠ Ponikva in Gotovlje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Zaključni koncert pevskih zborov POŠ </w:t>
            </w:r>
          </w:p>
        </w:tc>
        <w:tc>
          <w:tcPr>
            <w:tcW w:w="4992" w:type="dxa"/>
            <w:shd w:val="clear" w:color="auto" w:fill="FFFFFF"/>
          </w:tcPr>
          <w:p w:rsidR="0043633A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Ustvarjalni mozaik – kulturne dejavnosti po programu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Zaključni koncert OPZ POŠ Ponikva in Gotovlje</w:t>
            </w:r>
          </w:p>
        </w:tc>
        <w:tc>
          <w:tcPr>
            <w:tcW w:w="4111" w:type="dxa"/>
            <w:shd w:val="clear" w:color="auto" w:fill="FFFFFF"/>
          </w:tcPr>
          <w:p w:rsidR="0043633A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Gotovlje 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Pušnik,  Anja Krajnc Zakonjšek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00"/>
          </w:tcPr>
          <w:p w:rsidR="00773D68" w:rsidRPr="004C2228" w:rsidRDefault="00773D68" w:rsidP="00DF49E2">
            <w:pPr>
              <w:rPr>
                <w:b/>
                <w:sz w:val="18"/>
                <w:szCs w:val="18"/>
              </w:rPr>
            </w:pPr>
            <w:r w:rsidRPr="004C2228">
              <w:rPr>
                <w:b/>
                <w:sz w:val="18"/>
                <w:szCs w:val="18"/>
              </w:rPr>
              <w:t>28., 29. 5.</w:t>
            </w:r>
          </w:p>
        </w:tc>
        <w:tc>
          <w:tcPr>
            <w:tcW w:w="4867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</w:tcPr>
          <w:p w:rsidR="00773D68" w:rsidRDefault="00773D68" w:rsidP="00DF49E2">
            <w:pPr>
              <w:rPr>
                <w:sz w:val="20"/>
                <w:szCs w:val="20"/>
              </w:rPr>
            </w:pP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30. 5.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43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ŠVN za učence 3. </w:t>
            </w:r>
            <w:r w:rsidR="0043633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– II. skupina (30.5.-3.6.)</w:t>
            </w:r>
          </w:p>
          <w:p w:rsidR="0043633A" w:rsidRDefault="0043633A" w:rsidP="0043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Tehniški dan za učence 1.r. POŠ Gotovlje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Športni teden v CŠOD Burja -Tečaj plavanja </w:t>
            </w:r>
          </w:p>
          <w:p w:rsidR="0043633A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Izdelava dišeče obešanke iz zdravilnih zelišč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3. </w:t>
            </w:r>
            <w:r w:rsidR="0043633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azredov</w:t>
            </w:r>
          </w:p>
          <w:p w:rsidR="0043633A" w:rsidRDefault="0043633A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Tauses</w:t>
            </w:r>
          </w:p>
        </w:tc>
      </w:tr>
      <w:tr w:rsidR="004C2228" w:rsidRPr="007105C0" w:rsidTr="0043633A">
        <w:trPr>
          <w:trHeight w:val="173"/>
        </w:trPr>
        <w:tc>
          <w:tcPr>
            <w:tcW w:w="993" w:type="dxa"/>
            <w:shd w:val="clear" w:color="auto" w:fill="FFFFFF"/>
          </w:tcPr>
          <w:p w:rsidR="00773D68" w:rsidRDefault="00773D68" w:rsidP="00DF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31. 5. </w:t>
            </w:r>
          </w:p>
        </w:tc>
        <w:tc>
          <w:tcPr>
            <w:tcW w:w="4867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celostni kulturni dan 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Zaključni koncert pevskih zborov centralne šole </w:t>
            </w:r>
          </w:p>
        </w:tc>
        <w:tc>
          <w:tcPr>
            <w:tcW w:w="4992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Ustvarjalni mozaik – kulturne dejavnosti po programu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Zaključni koncert pevskih zborov centralne šole</w:t>
            </w:r>
          </w:p>
        </w:tc>
        <w:tc>
          <w:tcPr>
            <w:tcW w:w="4111" w:type="dxa"/>
            <w:shd w:val="clear" w:color="auto" w:fill="FFFFFF"/>
          </w:tcPr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</w:t>
            </w:r>
          </w:p>
          <w:p w:rsidR="00773D68" w:rsidRDefault="00773D68" w:rsidP="00DF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Markovič</w:t>
            </w:r>
          </w:p>
        </w:tc>
      </w:tr>
    </w:tbl>
    <w:p w:rsidR="00773D68" w:rsidRDefault="00ED2B28" w:rsidP="00773D6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3D68" w:rsidRPr="003038EA">
        <w:rPr>
          <w:sz w:val="20"/>
          <w:szCs w:val="20"/>
        </w:rPr>
        <w:t>Razredni izpiti za učence, ki se šolajo na domu po posebnem razporedu.</w:t>
      </w:r>
    </w:p>
    <w:p w:rsidR="00ED2B28" w:rsidRDefault="00ED2B28" w:rsidP="00773D68">
      <w:pPr>
        <w:rPr>
          <w:sz w:val="20"/>
          <w:szCs w:val="20"/>
        </w:rPr>
      </w:pPr>
      <w:r>
        <w:rPr>
          <w:sz w:val="20"/>
          <w:szCs w:val="20"/>
        </w:rPr>
        <w:t xml:space="preserve">    Glede na vremenske razmere bodo učenci 5. razredov opravljali kolesarski izpit.</w:t>
      </w:r>
    </w:p>
    <w:p w:rsidR="001716D5" w:rsidRDefault="001716D5" w:rsidP="00773D68">
      <w:pPr>
        <w:rPr>
          <w:sz w:val="20"/>
          <w:szCs w:val="20"/>
        </w:rPr>
      </w:pPr>
      <w:r>
        <w:rPr>
          <w:sz w:val="20"/>
          <w:szCs w:val="20"/>
        </w:rPr>
        <w:t xml:space="preserve">    Skladno z LDN in glede na vremenske razmere bomo v mesecu maju izvedli tudi športni dan.</w:t>
      </w:r>
      <w:bookmarkStart w:id="0" w:name="_GoBack"/>
      <w:bookmarkEnd w:id="0"/>
    </w:p>
    <w:p w:rsidR="00881824" w:rsidRPr="00773D68" w:rsidRDefault="00773D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Tatjana  Žgank Meža, ravnateljica </w:t>
      </w:r>
    </w:p>
    <w:sectPr w:rsidR="00881824" w:rsidRPr="00773D68" w:rsidSect="00ED2B2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68"/>
    <w:rsid w:val="001716D5"/>
    <w:rsid w:val="0043633A"/>
    <w:rsid w:val="004C2228"/>
    <w:rsid w:val="00702EA6"/>
    <w:rsid w:val="007478F4"/>
    <w:rsid w:val="00773D68"/>
    <w:rsid w:val="00881824"/>
    <w:rsid w:val="00995089"/>
    <w:rsid w:val="00E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3D68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D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D6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3D68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D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D6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2016-04-26T10:22:00Z</cp:lastPrinted>
  <dcterms:created xsi:type="dcterms:W3CDTF">2016-04-26T07:40:00Z</dcterms:created>
  <dcterms:modified xsi:type="dcterms:W3CDTF">2016-04-26T11:52:00Z</dcterms:modified>
</cp:coreProperties>
</file>