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C902" w14:textId="035389B1" w:rsidR="00E06941" w:rsidRDefault="00E06941" w:rsidP="00E06941">
      <w:commentRangeStart w:id="0"/>
      <w:r>
        <w:t>1</w:t>
      </w:r>
      <w:commentRangeEnd w:id="0"/>
      <w:r w:rsidR="00BB2060">
        <w:rPr>
          <w:rStyle w:val="Pripombasklic"/>
        </w:rPr>
        <w:commentReference w:id="0"/>
      </w:r>
      <w:r>
        <w:t>.  Uvod</w:t>
      </w:r>
    </w:p>
    <w:p w14:paraId="5C693FF2" w14:textId="77777777" w:rsidR="0058652D" w:rsidRDefault="0058652D" w:rsidP="00E06941">
      <w:commentRangeStart w:id="2"/>
      <w:r>
        <w:t>Slovenija (uradno Republika Slovenija) je demokratična republika v južnem delu Srednje Evrope in skrajnem severnem delu Sredozemlja. Država na zahodu meji na Italijo, na severu na Avstrijo, na severovzhodu na Madžarsko, na vzhodu in jugu na Hrvaško. Prestolnica Slovenije je Ljubljana. Uradni jezik je slovenščina, na območjih s strnjeno naseljenostjo prebivalstva italijanske oziroma madžarske narodne manjšine tudi italijanski oziroma madžarski jezik. Slovenija je razdeljena na občine. Ima površino 20.273 km². Nahaja se na stičišču alpskega, sredozemskega, panonskega in dinarskega sveta. Slovenska obala Jadranskega morja je dolga 46,6 km. Najvišji vrh je Triglav (2864 m ).</w:t>
      </w:r>
      <w:commentRangeEnd w:id="2"/>
      <w:r w:rsidR="00E06941">
        <w:rPr>
          <w:rStyle w:val="Pripombasklic"/>
        </w:rPr>
        <w:commentReference w:id="2"/>
      </w:r>
    </w:p>
    <w:p w14:paraId="4CC7082C" w14:textId="77777777" w:rsidR="0058652D" w:rsidRDefault="0058652D" w:rsidP="0058652D"/>
    <w:p w14:paraId="0A9150FC" w14:textId="77777777" w:rsidR="0058652D" w:rsidRDefault="00E06941" w:rsidP="0058652D">
      <w:r>
        <w:rPr>
          <w:rStyle w:val="Pripombasklic"/>
        </w:rPr>
        <w:commentReference w:id="3"/>
      </w:r>
    </w:p>
    <w:p w14:paraId="03DC9497" w14:textId="77777777" w:rsidR="0058652D" w:rsidRDefault="0058652D" w:rsidP="0058652D"/>
    <w:p w14:paraId="403D0B72" w14:textId="77777777" w:rsidR="0058652D" w:rsidRDefault="0058652D" w:rsidP="0058652D">
      <w:r>
        <w:t>Republika Slovenija je članica Organizacije združenih narodov, zveze NATO, Evropske unije in Schengenskega sporazuma.</w:t>
      </w:r>
    </w:p>
    <w:p w14:paraId="00ECDCCD" w14:textId="77777777" w:rsidR="0058652D" w:rsidRDefault="0058652D" w:rsidP="0058652D">
      <w:r>
        <w:t xml:space="preserve">1.1 Statistični podatki </w:t>
      </w:r>
    </w:p>
    <w:p w14:paraId="19DF436C" w14:textId="77777777" w:rsidR="0058652D" w:rsidRDefault="0058652D" w:rsidP="0058652D">
      <w:r>
        <w:t xml:space="preserve"> </w:t>
      </w:r>
    </w:p>
    <w:p w14:paraId="252A3A63" w14:textId="77777777" w:rsidR="0058652D" w:rsidRDefault="0058652D" w:rsidP="0058652D"/>
    <w:p w14:paraId="600EB720" w14:textId="77777777" w:rsidR="0058652D" w:rsidRDefault="0058652D" w:rsidP="0058652D"/>
    <w:p w14:paraId="2F942FF0" w14:textId="77777777" w:rsidR="0058652D" w:rsidRDefault="0058652D" w:rsidP="0058652D">
      <w:commentRangeStart w:id="4"/>
      <w:r>
        <w:t>Površina</w:t>
      </w:r>
    </w:p>
    <w:p w14:paraId="62FFDC28" w14:textId="77777777" w:rsidR="0058652D" w:rsidRDefault="0058652D" w:rsidP="0058652D">
      <w:r>
        <w:t>skupaj:</w:t>
      </w:r>
      <w:r>
        <w:tab/>
        <w:t>20,273 km2</w:t>
      </w:r>
    </w:p>
    <w:p w14:paraId="0CADDFCC" w14:textId="77777777" w:rsidR="0058652D" w:rsidRDefault="0058652D" w:rsidP="0058652D">
      <w:r>
        <w:t>voda (%):</w:t>
      </w:r>
      <w:r>
        <w:tab/>
        <w:t>0,6 %</w:t>
      </w:r>
    </w:p>
    <w:p w14:paraId="056F52DB" w14:textId="77777777" w:rsidR="0058652D" w:rsidRDefault="0058652D" w:rsidP="0058652D">
      <w:r>
        <w:t>Prebivalstvo</w:t>
      </w:r>
    </w:p>
    <w:p w14:paraId="1ACA4273" w14:textId="77777777" w:rsidR="0058652D" w:rsidRDefault="0058652D" w:rsidP="0058652D">
      <w:r>
        <w:t>ocena 14.01. 2009:</w:t>
      </w:r>
      <w:r>
        <w:tab/>
        <w:t>2.040.788 (145.)</w:t>
      </w:r>
    </w:p>
    <w:p w14:paraId="5C63F3AB" w14:textId="77777777" w:rsidR="0058652D" w:rsidRDefault="0058652D" w:rsidP="0058652D">
      <w:r>
        <w:t>štetje 2002:</w:t>
      </w:r>
      <w:r>
        <w:tab/>
        <w:t>1.964.036</w:t>
      </w:r>
      <w:commentRangeEnd w:id="4"/>
      <w:r w:rsidR="00E06941">
        <w:rPr>
          <w:rStyle w:val="Pripombasklic"/>
        </w:rPr>
        <w:commentReference w:id="4"/>
      </w:r>
    </w:p>
    <w:p w14:paraId="0187C250" w14:textId="77777777" w:rsidR="0058652D" w:rsidRDefault="0058652D" w:rsidP="0058652D"/>
    <w:p w14:paraId="50362CB6" w14:textId="77777777" w:rsidR="0058652D" w:rsidRDefault="0058652D" w:rsidP="0058652D"/>
    <w:p w14:paraId="495E1E0E" w14:textId="77777777" w:rsidR="0058652D" w:rsidRDefault="0058652D" w:rsidP="0058652D"/>
    <w:p w14:paraId="3AB3DF85" w14:textId="77777777" w:rsidR="0058652D" w:rsidRDefault="0058652D" w:rsidP="0058652D">
      <w:r>
        <w:t>2. Zgodovina</w:t>
      </w:r>
    </w:p>
    <w:p w14:paraId="2192C264" w14:textId="77777777" w:rsidR="0058652D" w:rsidRDefault="0058652D" w:rsidP="0058652D"/>
    <w:p w14:paraId="16383E56" w14:textId="77777777" w:rsidR="0058652D" w:rsidRDefault="0058652D" w:rsidP="0058652D">
      <w:r>
        <w:t xml:space="preserve">Slovanski predniki današnjih Slovencev so se na ozemlju Slovenije naselili v 6. stoletju. V 7. stoletju se je oblikovala Karantanija, prva država alpskih Slovanov po padcu Rimskega imperija. Leta 745 je Karantanija v zameno za obrambo proti Obrom priznala bavarsko nadoblast, medtem ko je notranjo </w:t>
      </w:r>
      <w:r>
        <w:lastRenderedPageBreak/>
        <w:t>samostojnost ohranila do preoblikovanja v frankovsko grofijo leta 828. Verjetno se je v 7. stoletju na prostoru osrednje Slovenije izoblikovala še ena slovanska plemenska tvorba - Karniola, ki je v 8. stoletju tudi prišla v sklop frankovske države. V času od 8. stoletja se je iz Salzburga in Ogleja začelo širiti tudi krščanstvo.</w:t>
      </w:r>
    </w:p>
    <w:p w14:paraId="06BC3214" w14:textId="77777777" w:rsidR="0058652D" w:rsidRDefault="0058652D" w:rsidP="0058652D"/>
    <w:p w14:paraId="7CD9CBA8" w14:textId="77777777" w:rsidR="0058652D" w:rsidRDefault="0058652D" w:rsidP="0058652D">
      <w:r>
        <w:t>Okoli leta 1000 so bili napisani Brižinski spomeniki, prvi pisni dokument v slovenščini. V latinici je bilo zapisano tudi prvo slovansko narečje. V 14. stoletju je padla večina slovenskega ozemlja v posest Habsburžanov, kar je pozneje postala Avstro-Ogrska. Slovensko ozemlje je bilo razdeljeno na dežele: Kranjsko, Trst, Istro, Goriško, Koroško in Štajersko.</w:t>
      </w:r>
    </w:p>
    <w:p w14:paraId="4A66D42E" w14:textId="77777777" w:rsidR="0058652D" w:rsidRDefault="0058652D" w:rsidP="0058652D"/>
    <w:p w14:paraId="65E6D521" w14:textId="77777777" w:rsidR="0058652D" w:rsidRDefault="0058652D" w:rsidP="0058652D">
      <w:r>
        <w:t>V letu 1848 so v Pomladi narodov med številnimi narodi tudi Slovenci s političnim programom zahtevali združeno Slovenijo.</w:t>
      </w:r>
    </w:p>
    <w:p w14:paraId="638B4CD2" w14:textId="77777777" w:rsidR="0058652D" w:rsidRDefault="0058652D" w:rsidP="0058652D"/>
    <w:p w14:paraId="720EFB76" w14:textId="77777777" w:rsidR="0058652D" w:rsidRDefault="0058652D" w:rsidP="0058652D">
      <w:r>
        <w:t>Z razpadom avstro-ogrske monarhije leta 1918 so južnoslovanski narodi nekdanje monarhije 29. oktobra 1918 razglasili narodno osvoboditev in ustanovitev samostojne države Slovencev, Hrvatov in Srbov s središčem v Zagrebu. Nevarnost s strani Italije, ki je zasedla Primorsko in Istro ter dele Dalmacije, in pritisk Srbov po združitvi v skupno državo sta botrovali 1. decembra 1918 združitvi Države SHS s Kraljevino Srbijo v Kraljevino Srbov, Hrvatov in Slovencev, ki se je 1929 preimenovala v Kraljevino Jugoslavija.</w:t>
      </w:r>
    </w:p>
    <w:p w14:paraId="43D1E2A4" w14:textId="77777777" w:rsidR="0058652D" w:rsidRDefault="0058652D" w:rsidP="0058652D"/>
    <w:p w14:paraId="65F08252" w14:textId="77777777" w:rsidR="0058652D" w:rsidRDefault="0058652D" w:rsidP="0058652D">
      <w:r>
        <w:t>Kraljevina Jugoslavija je med 2. svetovno vojno razpadla, Slovenci pa so se pridružili Demokratični federativni Jugoslaviji, uradno razglašeni 29. novembra 1945. Država se je leto kasneje 1946 preimenovala v Federativno ljudsko republiko Jugoslavijo (FLRJ) in še kasneje leta 1963 v Socialistično federativno republiko Jugoslavijo (SFRJ).</w:t>
      </w:r>
    </w:p>
    <w:p w14:paraId="56C46E56" w14:textId="77777777" w:rsidR="0058652D" w:rsidRDefault="0058652D" w:rsidP="0058652D"/>
    <w:p w14:paraId="48C9BE52" w14:textId="77777777" w:rsidR="0058652D" w:rsidRDefault="0058652D" w:rsidP="0058652D">
      <w:r>
        <w:t>Današnja Slovenija je na osnovi plebiscitne odločitve razglasila neodvisnost od SFRJ 25. junija 1991.</w:t>
      </w:r>
    </w:p>
    <w:p w14:paraId="7E972AE6" w14:textId="77777777" w:rsidR="0058652D" w:rsidRDefault="0058652D" w:rsidP="0058652D"/>
    <w:p w14:paraId="0855B4F7" w14:textId="77777777" w:rsidR="0058652D" w:rsidRDefault="0058652D" w:rsidP="0058652D"/>
    <w:p w14:paraId="5B0C2180" w14:textId="77777777" w:rsidR="0058652D" w:rsidRDefault="0058652D" w:rsidP="0058652D">
      <w:r>
        <w:t>3. Gospodarstvo</w:t>
      </w:r>
    </w:p>
    <w:p w14:paraId="7B6E070F" w14:textId="77777777" w:rsidR="0058652D" w:rsidRDefault="0058652D" w:rsidP="0058652D"/>
    <w:p w14:paraId="4711C94D" w14:textId="77777777" w:rsidR="0058652D" w:rsidRDefault="0058652D" w:rsidP="0058652D">
      <w:r>
        <w:t xml:space="preserve">Slovenija je gospodarsko zelo razvita država. Je najbolj razvita tranzicijska država s staro rudarsko-industrijsko tradicijo in razvitimi storitvenimi dejavnostmi. Kmetijstvo je manjšega pomena, saj je obdelanih le 12 % površja. V turizmu so pomembna obmorska letovišča (Piran, Portorož, Izola, Koper, Ankaran, Debeli rtič...), smučarska središča (Maribor, Kranjska gora, Vogel, Kanin, Rogla...) in toplice </w:t>
      </w:r>
      <w:r>
        <w:lastRenderedPageBreak/>
        <w:t>(Radenci, Moravske Toplice, Terme Čatež, Terme Dobrna, Lendava, Maribor, Ptuj, Šmarješke Toplice...).</w:t>
      </w:r>
    </w:p>
    <w:p w14:paraId="10647CBF" w14:textId="77777777" w:rsidR="0058652D" w:rsidRDefault="0058652D" w:rsidP="0058652D"/>
    <w:p w14:paraId="7A1262D5" w14:textId="77777777" w:rsidR="0058652D" w:rsidRDefault="0058652D" w:rsidP="0058652D">
      <w:r>
        <w:t>4. Geografija Slovenije</w:t>
      </w:r>
    </w:p>
    <w:p w14:paraId="2E666F1B" w14:textId="77777777" w:rsidR="0058652D" w:rsidRDefault="0058652D" w:rsidP="0058652D">
      <w:r>
        <w:t>Geografsko leži Slovenija v Srednji Evropi na stičišču Alp, Dinarskega gorstva, Panonske nižine in Sredozemlja. Podnebje je mešanica vplivov alpskega, sredozemskega in celinskega podnebja. Polovico njene površine pokrivajo gozdovi. V severozahodnem delu države prevladujejo Alpe z najvišjim vrhom Triglavom (2864 m). V smeri proti morju se razprostira pokrajina Kras. Njen podzemeljski svet skriva najveličastnejše podzemne galerije v Evropi. Postojnska jama in Škocjanske jame, ki so jih izklesale podzemeljske vode, skrivajo lepoto kapnikov. Slednje so tudi na Unescovem seznamu kulturne in naravne dediščine.</w:t>
      </w:r>
    </w:p>
    <w:p w14:paraId="2AC11DAD" w14:textId="77777777" w:rsidR="0058652D" w:rsidRDefault="0058652D" w:rsidP="0058652D">
      <w:r>
        <w:t>Več kot polovico površine pokrivajo gozdovi - 1.163.812 ha (v Evropi imata več gozdov samo še Finska in Švedska).</w:t>
      </w:r>
    </w:p>
    <w:p w14:paraId="4D9C3889" w14:textId="77777777" w:rsidR="0058652D" w:rsidRDefault="0058652D" w:rsidP="0058652D">
      <w:r>
        <w:t>V Sloveniji je po naravovarstveni zakonodaji zaščitenega približno 8 % ozemlja. Največje območje zavzema Triglavski narodni park (83.807 ha). Pestra geološka zgradba, razgibanost v reliefu (od morske gladine do 2864 m nadmorske višine) ter dejstvo, da se Slovenija razprostira na štirih biogeografskih območjih, so omogočile bogastvo rastlinskih in živalskih vrst. V Sloveniji uspeva 3000 praprotnic in cvetnic ter 50.000 različnih živalskih vrst. Številni so tudi živalski in rastlinski endemiti.</w:t>
      </w:r>
    </w:p>
    <w:p w14:paraId="7D31AC91" w14:textId="77777777" w:rsidR="0058652D" w:rsidRDefault="0058652D" w:rsidP="0058652D">
      <w:r>
        <w:t>Podnebje v Sloveniji je alpsko, celinsko in sredozemsko.</w:t>
      </w:r>
    </w:p>
    <w:p w14:paraId="75B63DD8" w14:textId="77777777" w:rsidR="0058652D" w:rsidRDefault="0058652D" w:rsidP="0058652D">
      <w:r>
        <w:t>4.1 Naravne znamenitosti</w:t>
      </w:r>
    </w:p>
    <w:p w14:paraId="6B6F7B61" w14:textId="77777777" w:rsidR="0058652D" w:rsidRDefault="0058652D" w:rsidP="0058652D">
      <w:commentRangeStart w:id="5"/>
      <w:r>
        <w:t xml:space="preserve">Geometrično središče Slovenije (Geoss ) </w:t>
      </w:r>
    </w:p>
    <w:p w14:paraId="2EDD3871" w14:textId="77777777" w:rsidR="0058652D" w:rsidRDefault="0058652D" w:rsidP="0058652D">
      <w:r>
        <w:t xml:space="preserve">Triglavski narodni park </w:t>
      </w:r>
    </w:p>
    <w:p w14:paraId="77CB18CB" w14:textId="77777777" w:rsidR="0058652D" w:rsidRDefault="0058652D" w:rsidP="0058652D">
      <w:r>
        <w:t xml:space="preserve">Kraške jame </w:t>
      </w:r>
    </w:p>
    <w:p w14:paraId="45832A78" w14:textId="77777777" w:rsidR="0058652D" w:rsidRDefault="0058652D" w:rsidP="0058652D">
      <w:r>
        <w:t xml:space="preserve">Robanov kot </w:t>
      </w:r>
    </w:p>
    <w:p w14:paraId="540107D9" w14:textId="77777777" w:rsidR="0058652D" w:rsidRDefault="0058652D" w:rsidP="0058652D">
      <w:r>
        <w:t xml:space="preserve">Topla </w:t>
      </w:r>
    </w:p>
    <w:p w14:paraId="4696E9E5" w14:textId="77777777" w:rsidR="0058652D" w:rsidRDefault="0058652D" w:rsidP="0058652D">
      <w:r>
        <w:t xml:space="preserve">Notranjski Snežnik </w:t>
      </w:r>
    </w:p>
    <w:p w14:paraId="2697DCC5" w14:textId="77777777" w:rsidR="0058652D" w:rsidRDefault="0058652D" w:rsidP="0058652D">
      <w:r>
        <w:t xml:space="preserve">Rakov Škocjan </w:t>
      </w:r>
    </w:p>
    <w:p w14:paraId="2AFD3E98" w14:textId="77777777" w:rsidR="0058652D" w:rsidRDefault="0058652D" w:rsidP="0058652D">
      <w:r>
        <w:t xml:space="preserve">Krakovski gozd </w:t>
      </w:r>
    </w:p>
    <w:p w14:paraId="50571C91" w14:textId="77777777" w:rsidR="0058652D" w:rsidRDefault="0058652D" w:rsidP="0058652D">
      <w:r>
        <w:t xml:space="preserve">Donačka gora </w:t>
      </w:r>
    </w:p>
    <w:p w14:paraId="38EFCE3A" w14:textId="77777777" w:rsidR="0058652D" w:rsidRDefault="0058652D" w:rsidP="0058652D">
      <w:r>
        <w:t xml:space="preserve">Kozlerjeva gošča </w:t>
      </w:r>
    </w:p>
    <w:p w14:paraId="62C761F5" w14:textId="77777777" w:rsidR="0058652D" w:rsidRDefault="0058652D" w:rsidP="0058652D">
      <w:r>
        <w:t xml:space="preserve">Divje jezero </w:t>
      </w:r>
    </w:p>
    <w:p w14:paraId="1605DA82" w14:textId="77777777" w:rsidR="0058652D" w:rsidRDefault="0058652D" w:rsidP="0058652D">
      <w:r>
        <w:t xml:space="preserve">Cerkniško jezero </w:t>
      </w:r>
    </w:p>
    <w:p w14:paraId="799C7348" w14:textId="77777777" w:rsidR="0058652D" w:rsidRDefault="0058652D" w:rsidP="0058652D">
      <w:r>
        <w:lastRenderedPageBreak/>
        <w:t xml:space="preserve">Blejsko jezero </w:t>
      </w:r>
    </w:p>
    <w:p w14:paraId="01FF8AFE" w14:textId="77777777" w:rsidR="00F02B67" w:rsidRDefault="0058652D" w:rsidP="0058652D">
      <w:r>
        <w:t>Sečoveljske soline</w:t>
      </w:r>
      <w:commentRangeEnd w:id="5"/>
      <w:r w:rsidR="00E06941">
        <w:rPr>
          <w:rStyle w:val="Pripombasklic"/>
        </w:rPr>
        <w:commentReference w:id="5"/>
      </w:r>
    </w:p>
    <w:sectPr w:rsidR="00F02B6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ztok.gorisek@guest.arnes.si" w:date="2018-05-29T07:44:00Z" w:initials="i">
    <w:p w14:paraId="067D2097" w14:textId="0F457B61" w:rsidR="00BB2060" w:rsidRDefault="00BB2060">
      <w:pPr>
        <w:pStyle w:val="Pripombabesedilo"/>
      </w:pPr>
      <w:r>
        <w:rPr>
          <w:rStyle w:val="Pripombasklic"/>
        </w:rPr>
        <w:annotationRef/>
      </w:r>
      <w:r>
        <w:t>Naslovom dodaj slog, in sicer glavni naslov je največji in poudarjen krepko, podnaslov pa manjši, podpodnaslov pa še manjši.</w:t>
      </w:r>
    </w:p>
    <w:p w14:paraId="779B033D" w14:textId="697523D3" w:rsidR="00BB2060" w:rsidRDefault="00BB2060">
      <w:pPr>
        <w:pStyle w:val="Pripombabesedilo"/>
      </w:pPr>
      <w:r>
        <w:t>Nato označi vse naslove za prikaz v kazalu in kreiraj kazalo.</w:t>
      </w:r>
      <w:bookmarkStart w:id="1" w:name="_GoBack"/>
      <w:bookmarkEnd w:id="1"/>
    </w:p>
  </w:comment>
  <w:comment w:id="2" w:author="Uporabnik" w:date="2013-06-05T21:55:00Z" w:initials="U">
    <w:p w14:paraId="65999525" w14:textId="77777777" w:rsidR="00E06941" w:rsidRDefault="00E06941">
      <w:pPr>
        <w:pStyle w:val="Pripombabesedilo"/>
      </w:pPr>
      <w:r>
        <w:rPr>
          <w:rStyle w:val="Pripombasklic"/>
        </w:rPr>
        <w:annotationRef/>
      </w:r>
      <w:r>
        <w:t xml:space="preserve"> Ustvari nov slog z imenom »Besedilo jedra«, ki bo vseboval obojestransko poravnavo, razmik vrstic 1.5, pisava Arial,  velikosti 14pt. Ta slog uporabi nad celotnim besedilom  (torej vso besedilo pod vsemi naslovi).</w:t>
      </w:r>
    </w:p>
  </w:comment>
  <w:comment w:id="3" w:author="Uporabnik" w:date="2013-06-05T21:59:00Z" w:initials="U">
    <w:p w14:paraId="4FFB8B60" w14:textId="77777777" w:rsidR="00E06941" w:rsidRDefault="00E06941">
      <w:pPr>
        <w:pStyle w:val="Pripombabesedilo"/>
      </w:pPr>
      <w:r>
        <w:rPr>
          <w:rStyle w:val="Pripombasklic"/>
        </w:rPr>
        <w:annotationRef/>
      </w:r>
      <w:r>
        <w:t>Tukaj vstavi sliko Triglava .</w:t>
      </w:r>
    </w:p>
  </w:comment>
  <w:comment w:id="4" w:author="Uporabnik" w:date="2013-06-05T21:56:00Z" w:initials="U">
    <w:p w14:paraId="001EC10A" w14:textId="77777777" w:rsidR="00E06941" w:rsidRDefault="00E06941">
      <w:pPr>
        <w:pStyle w:val="Pripombabesedilo"/>
      </w:pPr>
      <w:r>
        <w:rPr>
          <w:rStyle w:val="Pripombasklic"/>
        </w:rPr>
        <w:annotationRef/>
      </w:r>
      <w:r>
        <w:t xml:space="preserve"> Te podatke uporabi za kreiranje tabele 2X2. Tabelo tudi oblikuj tako, da bo rob tabele debelejši kot  robovi notranjih celic.</w:t>
      </w:r>
    </w:p>
  </w:comment>
  <w:comment w:id="5" w:author="Uporabnik" w:date="2013-06-05T21:59:00Z" w:initials="U">
    <w:p w14:paraId="36E043F9" w14:textId="77777777" w:rsidR="00E06941" w:rsidRDefault="00E06941">
      <w:pPr>
        <w:pStyle w:val="Pripombabesedilo"/>
      </w:pPr>
      <w:r>
        <w:rPr>
          <w:rStyle w:val="Pripombasklic"/>
        </w:rPr>
        <w:annotationRef/>
      </w:r>
      <w:r>
        <w:t xml:space="preserve"> Ostevilči s številkami, potem pa uredi po   abecedi (funkcija programa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9B033D" w15:done="0"/>
  <w15:commentEx w15:paraId="65999525" w15:done="0"/>
  <w15:commentEx w15:paraId="4FFB8B60" w15:done="0"/>
  <w15:commentEx w15:paraId="001EC10A" w15:done="0"/>
  <w15:commentEx w15:paraId="36E043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94E15" w14:textId="77777777" w:rsidR="00291619" w:rsidRDefault="00291619" w:rsidP="00BB2060">
      <w:pPr>
        <w:spacing w:after="0" w:line="240" w:lineRule="auto"/>
      </w:pPr>
      <w:r>
        <w:separator/>
      </w:r>
    </w:p>
  </w:endnote>
  <w:endnote w:type="continuationSeparator" w:id="0">
    <w:p w14:paraId="61609332" w14:textId="77777777" w:rsidR="00291619" w:rsidRDefault="00291619" w:rsidP="00BB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F7A08" w14:textId="77777777" w:rsidR="00291619" w:rsidRDefault="00291619" w:rsidP="00BB2060">
      <w:pPr>
        <w:spacing w:after="0" w:line="240" w:lineRule="auto"/>
      </w:pPr>
      <w:r>
        <w:separator/>
      </w:r>
    </w:p>
  </w:footnote>
  <w:footnote w:type="continuationSeparator" w:id="0">
    <w:p w14:paraId="6BFB25F3" w14:textId="77777777" w:rsidR="00291619" w:rsidRDefault="00291619" w:rsidP="00BB2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62AF"/>
    <w:multiLevelType w:val="hybridMultilevel"/>
    <w:tmpl w:val="E33C10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DE63E9"/>
    <w:multiLevelType w:val="hybridMultilevel"/>
    <w:tmpl w:val="AFA49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ztok.gorisek@guest.arnes.si">
    <w15:presenceInfo w15:providerId="Windows Live" w15:userId="7de7afc48ccb4668"/>
  </w15:person>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2D"/>
    <w:rsid w:val="00291619"/>
    <w:rsid w:val="0058652D"/>
    <w:rsid w:val="00BB2060"/>
    <w:rsid w:val="00E06941"/>
    <w:rsid w:val="00ED7AF9"/>
    <w:rsid w:val="00F02B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8CE"/>
  <w15:docId w15:val="{16134AD3-D050-406D-B7D3-30EE8DC1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06941"/>
    <w:pPr>
      <w:ind w:left="720"/>
      <w:contextualSpacing/>
    </w:pPr>
  </w:style>
  <w:style w:type="character" w:styleId="Pripombasklic">
    <w:name w:val="annotation reference"/>
    <w:basedOn w:val="Privzetapisavaodstavka"/>
    <w:uiPriority w:val="99"/>
    <w:semiHidden/>
    <w:unhideWhenUsed/>
    <w:rsid w:val="00E06941"/>
    <w:rPr>
      <w:sz w:val="16"/>
      <w:szCs w:val="16"/>
    </w:rPr>
  </w:style>
  <w:style w:type="paragraph" w:styleId="Pripombabesedilo">
    <w:name w:val="annotation text"/>
    <w:basedOn w:val="Navaden"/>
    <w:link w:val="PripombabesediloZnak"/>
    <w:uiPriority w:val="99"/>
    <w:semiHidden/>
    <w:unhideWhenUsed/>
    <w:rsid w:val="00E0694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06941"/>
    <w:rPr>
      <w:sz w:val="20"/>
      <w:szCs w:val="20"/>
    </w:rPr>
  </w:style>
  <w:style w:type="paragraph" w:styleId="Zadevapripombe">
    <w:name w:val="annotation subject"/>
    <w:basedOn w:val="Pripombabesedilo"/>
    <w:next w:val="Pripombabesedilo"/>
    <w:link w:val="ZadevapripombeZnak"/>
    <w:uiPriority w:val="99"/>
    <w:semiHidden/>
    <w:unhideWhenUsed/>
    <w:rsid w:val="00E06941"/>
    <w:rPr>
      <w:b/>
      <w:bCs/>
    </w:rPr>
  </w:style>
  <w:style w:type="character" w:customStyle="1" w:styleId="ZadevapripombeZnak">
    <w:name w:val="Zadeva pripombe Znak"/>
    <w:basedOn w:val="PripombabesediloZnak"/>
    <w:link w:val="Zadevapripombe"/>
    <w:uiPriority w:val="99"/>
    <w:semiHidden/>
    <w:rsid w:val="00E06941"/>
    <w:rPr>
      <w:b/>
      <w:bCs/>
      <w:sz w:val="20"/>
      <w:szCs w:val="20"/>
    </w:rPr>
  </w:style>
  <w:style w:type="paragraph" w:styleId="Besedilooblaka">
    <w:name w:val="Balloon Text"/>
    <w:basedOn w:val="Navaden"/>
    <w:link w:val="BesedilooblakaZnak"/>
    <w:uiPriority w:val="99"/>
    <w:semiHidden/>
    <w:unhideWhenUsed/>
    <w:rsid w:val="00E0694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6941"/>
    <w:rPr>
      <w:rFonts w:ascii="Tahoma" w:hAnsi="Tahoma" w:cs="Tahoma"/>
      <w:sz w:val="16"/>
      <w:szCs w:val="16"/>
    </w:rPr>
  </w:style>
  <w:style w:type="paragraph" w:styleId="Sprotnaopomba-besedilo">
    <w:name w:val="footnote text"/>
    <w:basedOn w:val="Navaden"/>
    <w:link w:val="Sprotnaopomba-besediloZnak"/>
    <w:uiPriority w:val="99"/>
    <w:semiHidden/>
    <w:unhideWhenUsed/>
    <w:rsid w:val="00BB206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B2060"/>
    <w:rPr>
      <w:sz w:val="20"/>
      <w:szCs w:val="20"/>
    </w:rPr>
  </w:style>
  <w:style w:type="character" w:styleId="Sprotnaopomba-sklic">
    <w:name w:val="footnote reference"/>
    <w:basedOn w:val="Privzetapisavaodstavka"/>
    <w:uiPriority w:val="99"/>
    <w:semiHidden/>
    <w:unhideWhenUsed/>
    <w:rsid w:val="00BB2060"/>
    <w:rPr>
      <w:vertAlign w:val="superscript"/>
    </w:rPr>
  </w:style>
  <w:style w:type="paragraph" w:styleId="Konnaopomba-besedilo">
    <w:name w:val="endnote text"/>
    <w:basedOn w:val="Navaden"/>
    <w:link w:val="Konnaopomba-besediloZnak"/>
    <w:uiPriority w:val="99"/>
    <w:semiHidden/>
    <w:unhideWhenUsed/>
    <w:rsid w:val="00BB206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BB2060"/>
    <w:rPr>
      <w:sz w:val="20"/>
      <w:szCs w:val="20"/>
    </w:rPr>
  </w:style>
  <w:style w:type="character" w:styleId="Konnaopomba-sklic">
    <w:name w:val="endnote reference"/>
    <w:basedOn w:val="Privzetapisavaodstavka"/>
    <w:uiPriority w:val="99"/>
    <w:semiHidden/>
    <w:unhideWhenUsed/>
    <w:rsid w:val="00BB2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2F72FB-6A97-48F0-8F08-0F58AD2C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iztok.gorisek@guest.arnes.si</cp:lastModifiedBy>
  <cp:revision>2</cp:revision>
  <dcterms:created xsi:type="dcterms:W3CDTF">2018-05-29T05:46:00Z</dcterms:created>
  <dcterms:modified xsi:type="dcterms:W3CDTF">2018-05-29T05:46:00Z</dcterms:modified>
</cp:coreProperties>
</file>